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 w:themeColor="background1"/>
  <w:body>
    <w:p w:rsidR="002B6628" w:rsidRPr="002B6628" w:rsidRDefault="002B6628" w:rsidP="002B6628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B6628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Sprawozdanie z realizacji Międzynarodowego Projektu Edukacyjnego </w:t>
      </w:r>
      <w:r w:rsidR="00FF35ED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 xml:space="preserve">            </w:t>
      </w:r>
      <w:r w:rsidRPr="002B6628"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  <w:t>pt. „Piękna Nasza Polska Cała”</w:t>
      </w:r>
    </w:p>
    <w:p w:rsidR="002B6628" w:rsidRPr="002B6628" w:rsidRDefault="002B6628" w:rsidP="002B6628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(rok szkolny 2023/2024</w:t>
      </w:r>
      <w:r w:rsidRPr="002B662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)</w:t>
      </w:r>
    </w:p>
    <w:p w:rsidR="002B6628" w:rsidRPr="002B6628" w:rsidRDefault="002B6628" w:rsidP="002B662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 roku szkolnym 2023/2024</w:t>
      </w:r>
      <w:r w:rsidRPr="002B662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nasze przedszkole wzięło udział w kolejnej edycji Międzynarodowego Projektu Edukacyjnego pt. „Piękna Nasza Polska Cała”. Jednym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</w:t>
      </w:r>
      <w:r w:rsidRPr="002B6628">
        <w:rPr>
          <w:rFonts w:ascii="Times New Roman" w:eastAsia="Times New Roman" w:hAnsi="Times New Roman" w:cs="Times New Roman"/>
          <w:sz w:val="24"/>
          <w:szCs w:val="24"/>
          <w:lang w:eastAsia="pl-PL"/>
        </w:rPr>
        <w:t>z głównych założeń projektu było kształtowanie postawy patriotycznej wśród najmłodszych, oraz uwrażliwienie na piękno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języka polskiego, budzenie poczucia empatii wobec innych ludzi.</w:t>
      </w:r>
    </w:p>
    <w:p w:rsidR="002B6628" w:rsidRPr="002B6628" w:rsidRDefault="002B6628" w:rsidP="002B662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 realizacji projektu przystąpiło 9 grup przedszkolnych. Wspólnie zrealizowaliśmy </w:t>
      </w:r>
      <w:r w:rsidR="00A842BD">
        <w:rPr>
          <w:rFonts w:ascii="Times New Roman" w:eastAsia="Times New Roman" w:hAnsi="Times New Roman" w:cs="Times New Roman"/>
          <w:sz w:val="24"/>
          <w:szCs w:val="24"/>
          <w:lang w:eastAsia="pl-PL"/>
        </w:rPr>
        <w:t>14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zadań </w:t>
      </w:r>
      <w:r w:rsidR="0035363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projektowych </w:t>
      </w:r>
      <w:r w:rsidR="00353631" w:rsidRPr="002B6628">
        <w:rPr>
          <w:rFonts w:ascii="Times New Roman" w:eastAsia="Times New Roman" w:hAnsi="Times New Roman" w:cs="Times New Roman"/>
          <w:sz w:val="24"/>
          <w:szCs w:val="24"/>
          <w:lang w:eastAsia="pl-PL"/>
        </w:rPr>
        <w:t>zawartych</w:t>
      </w:r>
      <w:r w:rsidRPr="002B662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tzw</w:t>
      </w:r>
      <w:r w:rsidR="00A9279C">
        <w:rPr>
          <w:rFonts w:ascii="Times New Roman" w:eastAsia="Times New Roman" w:hAnsi="Times New Roman" w:cs="Times New Roman"/>
          <w:sz w:val="24"/>
          <w:szCs w:val="24"/>
          <w:lang w:eastAsia="pl-PL"/>
        </w:rPr>
        <w:t>. „Bazie Pomysłów i Inspiracji”:</w:t>
      </w:r>
    </w:p>
    <w:p w:rsidR="00353631" w:rsidRPr="002B6628" w:rsidRDefault="002B6628" w:rsidP="00353631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662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„</w:t>
      </w:r>
      <w:r w:rsidR="0035363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Młodzi Patrioci” - </w:t>
      </w:r>
      <w:r w:rsidR="00353631" w:rsidRPr="002B662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</w:t>
      </w:r>
      <w:r w:rsidR="0035363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organizowanie kącika o tematyce </w:t>
      </w:r>
      <w:r w:rsidR="00353631" w:rsidRPr="002B662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patriotycznej”</w:t>
      </w:r>
    </w:p>
    <w:p w:rsidR="002B6628" w:rsidRPr="002B6628" w:rsidRDefault="00353631" w:rsidP="00353631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Działania rozpoczęliśmy od zorganizowania we wszystkich salach kącików patriotycznych               w celu kształtowania postawy patriotycznej oraz budzenia szacunku do symboli narodowych. Nasze kąciki były bogato wyposażone</w:t>
      </w:r>
      <w:r w:rsidRPr="002B6628">
        <w:rPr>
          <w:rFonts w:ascii="Times New Roman" w:eastAsia="Times New Roman" w:hAnsi="Times New Roman" w:cs="Times New Roman"/>
          <w:sz w:val="24"/>
          <w:szCs w:val="24"/>
          <w:lang w:eastAsia="pl-PL"/>
        </w:rPr>
        <w:t>, a e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ksponaty w nim zgromadzone budziły</w:t>
      </w:r>
      <w:r w:rsidRPr="002B662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żywe zainteres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owanie przedszkolaków, były także </w:t>
      </w:r>
      <w:r w:rsidRPr="002B6628">
        <w:rPr>
          <w:rFonts w:ascii="Times New Roman" w:eastAsia="Times New Roman" w:hAnsi="Times New Roman" w:cs="Times New Roman"/>
          <w:sz w:val="24"/>
          <w:szCs w:val="24"/>
          <w:lang w:eastAsia="pl-PL"/>
        </w:rPr>
        <w:t>wykorzystywane podczas zajęć dydaktycznych.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35363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ten sposób zrealizowaliśmy </w:t>
      </w:r>
      <w:r w:rsidR="00A9279C">
        <w:rPr>
          <w:rFonts w:ascii="Times New Roman" w:eastAsia="Times New Roman" w:hAnsi="Times New Roman" w:cs="Times New Roman"/>
          <w:sz w:val="24"/>
          <w:szCs w:val="24"/>
          <w:lang w:eastAsia="pl-PL"/>
        </w:rPr>
        <w:t>zadanie 1</w:t>
      </w:r>
      <w:r w:rsidRPr="00353631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</w:p>
    <w:p w:rsidR="002B6628" w:rsidRPr="002B6628" w:rsidRDefault="00A842BD" w:rsidP="002B6628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662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2B6628" w:rsidRPr="002B662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„Zapoznanie się, nauka i </w:t>
      </w:r>
      <w:r w:rsidR="0040789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</w:t>
      </w:r>
      <w:r w:rsidR="002B6628" w:rsidRPr="002B662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śpiew</w:t>
      </w:r>
      <w:r w:rsidR="0040789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anie</w:t>
      </w:r>
      <w:r w:rsidR="002B6628" w:rsidRPr="002B662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hymnu Polski – Mazurka Dąbrowskiego”</w:t>
      </w:r>
    </w:p>
    <w:p w:rsidR="002B6628" w:rsidRPr="002B6628" w:rsidRDefault="002B6628" w:rsidP="002B662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6628">
        <w:rPr>
          <w:rFonts w:ascii="Times New Roman" w:eastAsia="Times New Roman" w:hAnsi="Times New Roman" w:cs="Times New Roman"/>
          <w:sz w:val="24"/>
          <w:szCs w:val="24"/>
          <w:lang w:eastAsia="pl-PL"/>
        </w:rPr>
        <w:t>10 list</w:t>
      </w:r>
      <w:r w:rsidR="0040789C">
        <w:rPr>
          <w:rFonts w:ascii="Times New Roman" w:eastAsia="Times New Roman" w:hAnsi="Times New Roman" w:cs="Times New Roman"/>
          <w:sz w:val="24"/>
          <w:szCs w:val="24"/>
          <w:lang w:eastAsia="pl-PL"/>
        </w:rPr>
        <w:t>opada 2023</w:t>
      </w:r>
      <w:r w:rsidRPr="002B662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o godz. 11.11, wzięliśmy </w:t>
      </w:r>
      <w:r w:rsidR="00A9279C">
        <w:rPr>
          <w:rFonts w:ascii="Times New Roman" w:eastAsia="Times New Roman" w:hAnsi="Times New Roman" w:cs="Times New Roman"/>
          <w:sz w:val="24"/>
          <w:szCs w:val="24"/>
          <w:lang w:eastAsia="pl-PL"/>
        </w:rPr>
        <w:t>udział w Akcji Szkoła do Hymnu</w:t>
      </w:r>
      <w:r w:rsidR="00A842B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i  zgromadziliśmy się wspólnie ze szkołą podstawową na boisku szkolnym, aby zaśpiewać wspólnie Hymn Polski. Było bardzo wzniośle i uroczyście. </w:t>
      </w:r>
    </w:p>
    <w:p w:rsidR="002B6628" w:rsidRPr="002B6628" w:rsidRDefault="002B6628" w:rsidP="00575B2C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662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„</w:t>
      </w:r>
      <w:r w:rsidR="0040789C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Żeby Polska była Polską </w:t>
      </w:r>
      <w:r w:rsidRPr="002B662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” –</w:t>
      </w:r>
      <w:r w:rsidR="0040789C" w:rsidRPr="00FC7F6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zorganizowanie </w:t>
      </w:r>
      <w:r w:rsidR="00051D52" w:rsidRPr="00FC7F6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Święta z okazji Odzyskania Nieodległości</w:t>
      </w:r>
    </w:p>
    <w:p w:rsidR="007D29A0" w:rsidRDefault="00A9279C" w:rsidP="007D29A0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Nast</w:t>
      </w:r>
      <w:r w:rsidR="004E4C4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ępne zadanie </w:t>
      </w:r>
      <w:r w:rsidR="00051D52">
        <w:rPr>
          <w:rFonts w:ascii="Times New Roman" w:eastAsia="Times New Roman" w:hAnsi="Times New Roman" w:cs="Times New Roman"/>
          <w:sz w:val="24"/>
          <w:szCs w:val="24"/>
          <w:lang w:eastAsia="pl-PL"/>
        </w:rPr>
        <w:t>realizowaliśmy</w:t>
      </w:r>
      <w:r w:rsidR="004078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sukcesywnie przez </w:t>
      </w:r>
      <w:r w:rsidR="00051D52">
        <w:rPr>
          <w:rFonts w:ascii="Times New Roman" w:eastAsia="Times New Roman" w:hAnsi="Times New Roman" w:cs="Times New Roman"/>
          <w:sz w:val="24"/>
          <w:szCs w:val="24"/>
          <w:lang w:eastAsia="pl-PL"/>
        </w:rPr>
        <w:t>kilka tygodni.</w:t>
      </w:r>
      <w:r w:rsidR="0040789C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051D52" w:rsidRPr="002B6628"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  <w:t xml:space="preserve">Swoje umiejętności dzieci zaprezentowały  </w:t>
      </w:r>
      <w:r w:rsidR="007D29A0"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  <w:t xml:space="preserve">10 listopada </w:t>
      </w:r>
      <w:r w:rsidR="00051D52" w:rsidRPr="002B6628"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  <w:t xml:space="preserve">przed </w:t>
      </w:r>
      <w:r w:rsidR="00051D52"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  <w:t xml:space="preserve">społecznością przedszkolną. </w:t>
      </w:r>
      <w:r w:rsidR="007D29A0"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  <w:t>na uroczystości Odzyskania Niepodległości</w:t>
      </w:r>
      <w:r w:rsidR="004E4C44"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  <w:t>, którą poprowadziła pani Ania</w:t>
      </w:r>
      <w:r w:rsidR="007D29A0"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  <w:t>. Grupy Krasnale i Misie zaśpiewały piosenkę: „Bo ja jestem Polak mały”, grupy Biedronki i Kotki zaprezentowały umiejętności wokalne</w:t>
      </w:r>
      <w:r w:rsidR="001E65B9"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  <w:t xml:space="preserve"> </w:t>
      </w:r>
      <w:r w:rsidR="007D29A0"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  <w:t xml:space="preserve"> </w:t>
      </w:r>
      <w:r w:rsidR="004E4C44"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  <w:t xml:space="preserve">                 </w:t>
      </w:r>
      <w:r w:rsidR="007D29A0"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  <w:t>w</w:t>
      </w:r>
      <w:r w:rsidR="001F4F6E"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  <w:t xml:space="preserve"> piosence: „Polska to mój kraj”, „Jaki piękny kraj” to utwór</w:t>
      </w:r>
      <w:r w:rsidR="001E65B9"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  <w:t xml:space="preserve"> wykonany</w:t>
      </w:r>
      <w:r w:rsidR="001F4F6E"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  <w:t xml:space="preserve"> wspólnie przez Tygrysy, Pszczółki i Motylki,</w:t>
      </w:r>
      <w:r w:rsidR="001E65B9"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  <w:t xml:space="preserve"> a Smerfy i Kubusie: „To Polsk</w:t>
      </w:r>
      <w:r w:rsidR="00B2618C"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  <w:t>a</w:t>
      </w:r>
      <w:r w:rsidR="001E65B9">
        <w:rPr>
          <w:rFonts w:ascii="Times New Roman" w:eastAsia="Times New Roman" w:hAnsi="Times New Roman" w:cs="Times New Roman"/>
          <w:color w:val="212529"/>
          <w:sz w:val="24"/>
          <w:szCs w:val="24"/>
          <w:lang w:eastAsia="pl-PL"/>
        </w:rPr>
        <w:t xml:space="preserve"> właśnie”.</w:t>
      </w:r>
    </w:p>
    <w:p w:rsidR="002B6628" w:rsidRPr="002B6628" w:rsidRDefault="004E4C44" w:rsidP="002B6628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662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2B6628" w:rsidRPr="002B662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„Piękna Nasza Polska Cała”</w:t>
      </w:r>
      <w:r w:rsidR="007D29A0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- zapoznanie się z piosenka projektową.</w:t>
      </w:r>
    </w:p>
    <w:p w:rsidR="002B6628" w:rsidRPr="002B6628" w:rsidRDefault="002B6628" w:rsidP="002B662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6628">
        <w:rPr>
          <w:rFonts w:ascii="Times New Roman" w:eastAsia="Times New Roman" w:hAnsi="Times New Roman" w:cs="Times New Roman"/>
          <w:sz w:val="24"/>
          <w:szCs w:val="24"/>
          <w:lang w:eastAsia="pl-PL"/>
        </w:rPr>
        <w:t>Dzieci zostały zapoznane z p</w:t>
      </w:r>
      <w:r w:rsidR="007D29A0">
        <w:rPr>
          <w:rFonts w:ascii="Times New Roman" w:eastAsia="Times New Roman" w:hAnsi="Times New Roman" w:cs="Times New Roman"/>
          <w:sz w:val="24"/>
          <w:szCs w:val="24"/>
          <w:lang w:eastAsia="pl-PL"/>
        </w:rPr>
        <w:t>iosenką projektową.</w:t>
      </w:r>
    </w:p>
    <w:p w:rsidR="002B6628" w:rsidRPr="002B6628" w:rsidRDefault="007D29A0" w:rsidP="002B6628">
      <w:pPr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662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2B6628" w:rsidRPr="002B662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„</w:t>
      </w:r>
      <w:r w:rsidR="008F243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Jesteśmy Polką i Polakiem</w:t>
      </w:r>
      <w:r w:rsidR="002B6628" w:rsidRPr="002B662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” – </w:t>
      </w:r>
      <w:r w:rsidR="008F243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wykonanie </w:t>
      </w:r>
      <w:proofErr w:type="spellStart"/>
      <w:r w:rsidR="008F243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fotobudki</w:t>
      </w:r>
      <w:proofErr w:type="spellEnd"/>
      <w:r w:rsidR="008F243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ze strojem ludowym</w:t>
      </w:r>
      <w:r w:rsidR="002B6628" w:rsidRPr="002B662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”</w:t>
      </w:r>
    </w:p>
    <w:p w:rsidR="00D7242E" w:rsidRDefault="002B6628" w:rsidP="002B662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662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maju </w:t>
      </w:r>
      <w:r w:rsidR="00D7242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grupa Misie zorganizowała  Dzień Stroju Ludowego- dzieci poznały tradycyjne regionalne stroje ludowe, miały okazje dowiedzieć się o nich różnych ciekawostek, a także przymierzyć je i zrobić sobie zdjęcie </w:t>
      </w:r>
      <w:r w:rsidR="008F24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pięknej </w:t>
      </w:r>
      <w:proofErr w:type="spellStart"/>
      <w:r w:rsidR="008F2434">
        <w:rPr>
          <w:rFonts w:ascii="Times New Roman" w:eastAsia="Times New Roman" w:hAnsi="Times New Roman" w:cs="Times New Roman"/>
          <w:sz w:val="24"/>
          <w:szCs w:val="24"/>
          <w:lang w:eastAsia="pl-PL"/>
        </w:rPr>
        <w:t>fotobudce</w:t>
      </w:r>
      <w:proofErr w:type="spellEnd"/>
      <w:r w:rsidR="00D7242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="008F24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D7242E" w:rsidRDefault="00D7242E" w:rsidP="002B662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7242E" w:rsidRDefault="00D7242E" w:rsidP="002B662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7242E" w:rsidRPr="002B6628" w:rsidRDefault="00D7242E" w:rsidP="002B662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B6628" w:rsidRPr="002B6628" w:rsidRDefault="002B6628" w:rsidP="002B6628">
      <w:pPr>
        <w:numPr>
          <w:ilvl w:val="0"/>
          <w:numId w:val="9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662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„</w:t>
      </w:r>
      <w:r w:rsidR="008F243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Nasz kraj jest naj</w:t>
      </w:r>
      <w:r w:rsidRPr="002B662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”</w:t>
      </w:r>
      <w:r w:rsidR="008F243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- zorganizowanie tematycznych czytanek o naszym kraju</w:t>
      </w:r>
    </w:p>
    <w:p w:rsidR="002B6628" w:rsidRPr="002B6628" w:rsidRDefault="008F2434" w:rsidP="002B662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Przy okazji tygodni patriotycznych we wszystkich grupach dzieci zapoznały się z różnymi ciekawostkami o Polsce, oglądały obrazki, książki na temat</w:t>
      </w:r>
      <w:r w:rsidR="0057152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zabytków, ciekawych miejsc                      i legend związanych z naszym krajem.</w:t>
      </w:r>
    </w:p>
    <w:p w:rsidR="002B6628" w:rsidRPr="002B6628" w:rsidRDefault="002B6628" w:rsidP="002B6628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662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„</w:t>
      </w:r>
      <w:r w:rsidR="0057152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Poloneza czas zacząć</w:t>
      </w:r>
      <w:r w:rsidRPr="002B6628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”</w:t>
      </w:r>
      <w:r w:rsidR="00571521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- zapoznanie się z historią tańców polskich i prezentacja jednego       z nich</w:t>
      </w:r>
    </w:p>
    <w:p w:rsidR="002B6628" w:rsidRPr="002B6628" w:rsidRDefault="00571521" w:rsidP="002B662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Dzieci z grup Tygryski i Pszczółki najpierw zapoznały się z historią powstania Poloneza, następnie nauczyły się go tańczyć i zaprezentowały go w całej krasie podczas uroczystości zakończenia przedszkola przed szeroką publicznością.</w:t>
      </w:r>
    </w:p>
    <w:p w:rsidR="002B6628" w:rsidRPr="00C63234" w:rsidRDefault="002B6628" w:rsidP="00C63234">
      <w:pPr>
        <w:pStyle w:val="Akapitzlist"/>
        <w:numPr>
          <w:ilvl w:val="0"/>
          <w:numId w:val="11"/>
        </w:numPr>
        <w:shd w:val="clear" w:color="auto" w:fill="FFFFFF"/>
        <w:spacing w:after="15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323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„Herb i flaga naszego miasta”</w:t>
      </w:r>
    </w:p>
    <w:p w:rsidR="002B6628" w:rsidRPr="002B6628" w:rsidRDefault="002B6628" w:rsidP="002B662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662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Herb </w:t>
      </w:r>
      <w:r w:rsidR="00A842BD">
        <w:rPr>
          <w:rFonts w:ascii="Times New Roman" w:eastAsia="Times New Roman" w:hAnsi="Times New Roman" w:cs="Times New Roman"/>
          <w:sz w:val="24"/>
          <w:szCs w:val="24"/>
          <w:lang w:eastAsia="pl-PL"/>
        </w:rPr>
        <w:t>Kotlina wykonały Kubusie</w:t>
      </w:r>
      <w:r w:rsidRPr="002B662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zespołowo techniką farby plakatowej. Dużo radości sprawiło </w:t>
      </w:r>
      <w:r w:rsidR="00A842B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dzieciom malowanie </w:t>
      </w:r>
      <w:r w:rsidRPr="002B6628">
        <w:rPr>
          <w:rFonts w:ascii="Times New Roman" w:eastAsia="Times New Roman" w:hAnsi="Times New Roman" w:cs="Times New Roman"/>
          <w:sz w:val="24"/>
          <w:szCs w:val="24"/>
          <w:lang w:eastAsia="pl-PL"/>
        </w:rPr>
        <w:t>herbu w tak dużym formacie.</w:t>
      </w:r>
      <w:r w:rsidR="00A842BD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Praca plastyczna ozdobiła Kubusiową </w:t>
      </w:r>
      <w:r w:rsidRPr="002B662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salę zajęć.</w:t>
      </w:r>
    </w:p>
    <w:p w:rsidR="002B6628" w:rsidRPr="00C63234" w:rsidRDefault="00A842BD" w:rsidP="00C63234">
      <w:pPr>
        <w:pStyle w:val="Akapitzlist"/>
        <w:numPr>
          <w:ilvl w:val="0"/>
          <w:numId w:val="11"/>
        </w:numPr>
        <w:shd w:val="clear" w:color="auto" w:fill="FFFFFF"/>
        <w:spacing w:after="15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323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="002B6628" w:rsidRPr="00C6323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„Szlakiem historii”</w:t>
      </w:r>
    </w:p>
    <w:p w:rsidR="002B6628" w:rsidRPr="002B6628" w:rsidRDefault="004C5AD9" w:rsidP="002B662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Grupy</w:t>
      </w:r>
      <w:r w:rsidR="001F4F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Pszczółki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Tygrysy</w:t>
      </w:r>
      <w:r w:rsidR="001F4F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odbyła wycieczkę do Muzeum Adama Mickiewicza w Śmiełowie, umożliwiając im poznanie historii naszego regionu. Dzieci zwiedziły pałac, w który kiedyś gościł nasz wieszcz narodowy i zobaczyli wiele związanych z nim pamiątek. Pszczółki</w:t>
      </w:r>
      <w:r w:rsidR="0063334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</w:t>
      </w:r>
      <w:r w:rsidR="001F4F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Tygrysy odwiedziły </w:t>
      </w:r>
      <w:r w:rsidR="00633345">
        <w:rPr>
          <w:rFonts w:ascii="Times New Roman" w:eastAsia="Times New Roman" w:hAnsi="Times New Roman" w:cs="Times New Roman"/>
          <w:sz w:val="24"/>
          <w:szCs w:val="24"/>
          <w:lang w:eastAsia="pl-PL"/>
        </w:rPr>
        <w:t>także</w:t>
      </w:r>
      <w:r w:rsidR="001F4F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Żywe Muzeum Rogala </w:t>
      </w:r>
      <w:proofErr w:type="spellStart"/>
      <w:r w:rsidR="001F4F6E">
        <w:rPr>
          <w:rFonts w:ascii="Times New Roman" w:eastAsia="Times New Roman" w:hAnsi="Times New Roman" w:cs="Times New Roman"/>
          <w:sz w:val="24"/>
          <w:szCs w:val="24"/>
          <w:lang w:eastAsia="pl-PL"/>
        </w:rPr>
        <w:t>Świę</w:t>
      </w:r>
      <w:r w:rsidR="00633345">
        <w:rPr>
          <w:rFonts w:ascii="Times New Roman" w:eastAsia="Times New Roman" w:hAnsi="Times New Roman" w:cs="Times New Roman"/>
          <w:sz w:val="24"/>
          <w:szCs w:val="24"/>
          <w:lang w:eastAsia="pl-PL"/>
        </w:rPr>
        <w:t>t</w:t>
      </w:r>
      <w:r w:rsidR="001F4F6E">
        <w:rPr>
          <w:rFonts w:ascii="Times New Roman" w:eastAsia="Times New Roman" w:hAnsi="Times New Roman" w:cs="Times New Roman"/>
          <w:sz w:val="24"/>
          <w:szCs w:val="24"/>
          <w:lang w:eastAsia="pl-PL"/>
        </w:rPr>
        <w:t>omarcińskiego</w:t>
      </w:r>
      <w:proofErr w:type="spellEnd"/>
      <w:r w:rsidR="001F4F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Poznaniu. Podczas pobytu dzieci zapoznały się z gwarą narodową wielkopolską oraz historią i ciekawostkami </w:t>
      </w:r>
      <w:r w:rsidR="00633345">
        <w:rPr>
          <w:rFonts w:ascii="Times New Roman" w:eastAsia="Times New Roman" w:hAnsi="Times New Roman" w:cs="Times New Roman"/>
          <w:sz w:val="24"/>
          <w:szCs w:val="24"/>
          <w:lang w:eastAsia="pl-PL"/>
        </w:rPr>
        <w:t>dotyczącymi</w:t>
      </w:r>
      <w:r w:rsidR="001F4F6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rogali</w:t>
      </w:r>
      <w:r w:rsidR="0063334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Następnie miały możliwość same zagnieść ciasto i wykonać swoje rogale. Pszczółki były odwiedziły też Rezerwat Archeologicznym. Dzieci  mogły zagłębić się w czasy średniowiecza i zagłębić się w historię naszego regionu, podziwiając wygląd  średniowiecznych chat, repliki wieży i drewniany pomost. </w:t>
      </w:r>
    </w:p>
    <w:p w:rsidR="002B6628" w:rsidRPr="00C63234" w:rsidRDefault="002B6628" w:rsidP="00C63234">
      <w:pPr>
        <w:pStyle w:val="Akapitzlist"/>
        <w:numPr>
          <w:ilvl w:val="0"/>
          <w:numId w:val="11"/>
        </w:numPr>
        <w:shd w:val="clear" w:color="auto" w:fill="FFFFFF"/>
        <w:spacing w:after="15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323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„</w:t>
      </w:r>
      <w:r w:rsidR="00571521" w:rsidRPr="00C6323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Zabawy ludowe- </w:t>
      </w:r>
      <w:r w:rsidR="00C63234" w:rsidRPr="00C6323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t</w:t>
      </w:r>
      <w:r w:rsidR="00571521" w:rsidRPr="00C6323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 dawne i te nowe</w:t>
      </w:r>
      <w:r w:rsidRPr="00C6323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”</w:t>
      </w:r>
      <w:r w:rsidR="00571521" w:rsidRPr="00C6323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- zapoznanie z dawnymi zabawami ludowymi</w:t>
      </w:r>
    </w:p>
    <w:p w:rsidR="00C63234" w:rsidRPr="00992DEC" w:rsidRDefault="002B6628" w:rsidP="002B662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662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Dzieci </w:t>
      </w:r>
      <w:r w:rsidR="0057152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grupy Smerfy </w:t>
      </w:r>
      <w:r w:rsidRPr="002B662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zostały zapoznane z zabawami </w:t>
      </w:r>
      <w:r w:rsidR="0057152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ludowymi </w:t>
      </w:r>
      <w:proofErr w:type="spellStart"/>
      <w:r w:rsidR="00571521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="00571521">
        <w:rPr>
          <w:rFonts w:ascii="Times New Roman" w:eastAsia="Times New Roman" w:hAnsi="Times New Roman" w:cs="Times New Roman"/>
          <w:sz w:val="24"/>
          <w:szCs w:val="24"/>
          <w:lang w:eastAsia="pl-PL"/>
        </w:rPr>
        <w:t>. „</w:t>
      </w:r>
      <w:proofErr w:type="spellStart"/>
      <w:r w:rsidR="00571521">
        <w:rPr>
          <w:rFonts w:ascii="Times New Roman" w:eastAsia="Times New Roman" w:hAnsi="Times New Roman" w:cs="Times New Roman"/>
          <w:sz w:val="24"/>
          <w:szCs w:val="24"/>
          <w:lang w:eastAsia="pl-PL"/>
        </w:rPr>
        <w:t>Grozik</w:t>
      </w:r>
      <w:proofErr w:type="spellEnd"/>
      <w:r w:rsidR="0057152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”, „Karuzela”, „Nie chcę Cię znać”, „Koza”, a następnie zaprezentowały swoje umiejętności podczas uroczystości z okazji Dnia Babci I Dziadka. </w:t>
      </w:r>
      <w:r w:rsidR="00633345">
        <w:rPr>
          <w:rFonts w:ascii="Times New Roman" w:eastAsia="Times New Roman" w:hAnsi="Times New Roman" w:cs="Times New Roman"/>
          <w:sz w:val="24"/>
          <w:szCs w:val="24"/>
          <w:lang w:eastAsia="pl-PL"/>
        </w:rPr>
        <w:t>Dzieci</w:t>
      </w:r>
      <w:r w:rsidR="00C63234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ze wszystkich</w:t>
      </w:r>
      <w:r w:rsidR="0057152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grup </w:t>
      </w:r>
      <w:r w:rsidR="00C63234">
        <w:rPr>
          <w:rFonts w:ascii="Times New Roman" w:eastAsia="Times New Roman" w:hAnsi="Times New Roman" w:cs="Times New Roman"/>
          <w:sz w:val="24"/>
          <w:szCs w:val="24"/>
          <w:lang w:eastAsia="pl-PL"/>
        </w:rPr>
        <w:t>poznały</w:t>
      </w:r>
      <w:r w:rsidR="0057152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akie zabawy jak  „Mam </w:t>
      </w:r>
      <w:r w:rsidR="00C63234">
        <w:rPr>
          <w:rFonts w:ascii="Times New Roman" w:eastAsia="Times New Roman" w:hAnsi="Times New Roman" w:cs="Times New Roman"/>
          <w:sz w:val="24"/>
          <w:szCs w:val="24"/>
          <w:lang w:eastAsia="pl-PL"/>
        </w:rPr>
        <w:t>chusteczkę</w:t>
      </w:r>
      <w:r w:rsidR="0057152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C63234">
        <w:rPr>
          <w:rFonts w:ascii="Times New Roman" w:eastAsia="Times New Roman" w:hAnsi="Times New Roman" w:cs="Times New Roman"/>
          <w:sz w:val="24"/>
          <w:szCs w:val="24"/>
          <w:lang w:eastAsia="pl-PL"/>
        </w:rPr>
        <w:t>haftowaną</w:t>
      </w:r>
      <w:r w:rsidR="00571521">
        <w:rPr>
          <w:rFonts w:ascii="Times New Roman" w:eastAsia="Times New Roman" w:hAnsi="Times New Roman" w:cs="Times New Roman"/>
          <w:sz w:val="24"/>
          <w:szCs w:val="24"/>
          <w:lang w:eastAsia="pl-PL"/>
        </w:rPr>
        <w:t>”, „Ojciec Wergiliusz</w:t>
      </w:r>
      <w:r w:rsidR="00C63234">
        <w:rPr>
          <w:rFonts w:ascii="Times New Roman" w:eastAsia="Times New Roman" w:hAnsi="Times New Roman" w:cs="Times New Roman"/>
          <w:sz w:val="24"/>
          <w:szCs w:val="24"/>
          <w:lang w:eastAsia="pl-PL"/>
        </w:rPr>
        <w:t>”,</w:t>
      </w:r>
      <w:r w:rsidRPr="002B662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„Wilk i gąski”, „</w:t>
      </w:r>
      <w:r w:rsidR="00C63234">
        <w:rPr>
          <w:rFonts w:ascii="Times New Roman" w:eastAsia="Times New Roman" w:hAnsi="Times New Roman" w:cs="Times New Roman"/>
          <w:sz w:val="24"/>
          <w:szCs w:val="24"/>
          <w:lang w:eastAsia="pl-PL"/>
        </w:rPr>
        <w:t>Ciuciubabka”,</w:t>
      </w:r>
      <w:r w:rsidRPr="002B662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każdej </w:t>
      </w:r>
      <w:r w:rsidR="0057152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</w:t>
      </w:r>
      <w:r w:rsidRPr="002B6628">
        <w:rPr>
          <w:rFonts w:ascii="Times New Roman" w:eastAsia="Times New Roman" w:hAnsi="Times New Roman" w:cs="Times New Roman"/>
          <w:sz w:val="24"/>
          <w:szCs w:val="24"/>
          <w:lang w:eastAsia="pl-PL"/>
        </w:rPr>
        <w:t>z tych zabaw dziec</w:t>
      </w:r>
      <w:r w:rsidR="00C63234">
        <w:rPr>
          <w:rFonts w:ascii="Times New Roman" w:eastAsia="Times New Roman" w:hAnsi="Times New Roman" w:cs="Times New Roman"/>
          <w:sz w:val="24"/>
          <w:szCs w:val="24"/>
          <w:lang w:eastAsia="pl-PL"/>
        </w:rPr>
        <w:t>i starały się  posługiwać</w:t>
      </w:r>
      <w:r w:rsidRPr="002B662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gwarą, najwięcej radości dostarczyła im zabawa „Wilk i gąski” z motywem „ucieczki przed wilkiem”.</w:t>
      </w:r>
    </w:p>
    <w:p w:rsidR="002B6628" w:rsidRDefault="002B6628" w:rsidP="00C63234">
      <w:pPr>
        <w:pStyle w:val="Akapitzlist"/>
        <w:numPr>
          <w:ilvl w:val="0"/>
          <w:numId w:val="11"/>
        </w:numPr>
        <w:shd w:val="clear" w:color="auto" w:fill="FFFFFF"/>
        <w:spacing w:after="150" w:line="240" w:lineRule="auto"/>
        <w:ind w:left="142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C6323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„</w:t>
      </w:r>
      <w:r w:rsidR="00C63234" w:rsidRPr="00C6323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Być dobrym jak chleb</w:t>
      </w:r>
      <w:r w:rsidRPr="00C6323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”</w:t>
      </w:r>
      <w:r w:rsidR="0063334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- zapoznanie z etapami </w:t>
      </w:r>
      <w:r w:rsidR="008A1057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przygotowania</w:t>
      </w:r>
      <w:r w:rsidR="0063334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, wypieku chleba jako symbolu polskiej gościnności i życzliwości</w:t>
      </w:r>
    </w:p>
    <w:p w:rsidR="008A1057" w:rsidRDefault="008A1057" w:rsidP="008A1057">
      <w:pPr>
        <w:pStyle w:val="Akapitzlist"/>
        <w:shd w:val="clear" w:color="auto" w:fill="FFFFFF"/>
        <w:spacing w:after="150" w:line="240" w:lineRule="auto"/>
        <w:ind w:left="142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</w:p>
    <w:p w:rsidR="00D2329E" w:rsidRPr="002D7DAC" w:rsidRDefault="008A1057" w:rsidP="00573963">
      <w:pPr>
        <w:pStyle w:val="NormalnyWeb"/>
        <w:shd w:val="clear" w:color="auto" w:fill="FFFFFF"/>
        <w:spacing w:before="0" w:beforeAutospacing="0" w:after="240" w:afterAutospacing="0" w:line="300" w:lineRule="atLeast"/>
        <w:jc w:val="both"/>
        <w:textAlignment w:val="baseline"/>
        <w:rPr>
          <w:color w:val="000000" w:themeColor="text1"/>
        </w:rPr>
      </w:pPr>
      <w:r w:rsidRPr="002D7DAC">
        <w:rPr>
          <w:bCs/>
          <w:color w:val="000000" w:themeColor="text1"/>
        </w:rPr>
        <w:t xml:space="preserve">Grupa Motyli odwiedziła Muzeum Piekarnictwa w Pleszewie. Motylki </w:t>
      </w:r>
      <w:r w:rsidRPr="002D7DAC">
        <w:rPr>
          <w:color w:val="000000" w:themeColor="text1"/>
        </w:rPr>
        <w:t xml:space="preserve">poznały zawód piekarza, usłyszały </w:t>
      </w:r>
      <w:r w:rsidR="00D2329E" w:rsidRPr="002D7DAC">
        <w:rPr>
          <w:color w:val="000000" w:themeColor="text1"/>
        </w:rPr>
        <w:t>wiele ciekawostek na temat wypieku chleba</w:t>
      </w:r>
      <w:r w:rsidRPr="002D7DAC">
        <w:rPr>
          <w:color w:val="000000" w:themeColor="text1"/>
        </w:rPr>
        <w:t xml:space="preserve">. Każdy gość piekarni na chwilę stał się piekarzem i po </w:t>
      </w:r>
      <w:r w:rsidR="00D2329E" w:rsidRPr="002D7DAC">
        <w:rPr>
          <w:color w:val="000000" w:themeColor="text1"/>
        </w:rPr>
        <w:t>otrzymaniu kęsa ciasta</w:t>
      </w:r>
      <w:r w:rsidRPr="002D7DAC">
        <w:rPr>
          <w:color w:val="000000" w:themeColor="text1"/>
        </w:rPr>
        <w:t>, tworzy</w:t>
      </w:r>
      <w:r w:rsidR="00D2329E" w:rsidRPr="002D7DAC">
        <w:rPr>
          <w:color w:val="000000" w:themeColor="text1"/>
        </w:rPr>
        <w:t xml:space="preserve">ł </w:t>
      </w:r>
      <w:r w:rsidRPr="002D7DAC">
        <w:rPr>
          <w:color w:val="000000" w:themeColor="text1"/>
        </w:rPr>
        <w:t>swoje „arcydzieło”. Powstały przeróżne kształty od</w:t>
      </w:r>
      <w:r w:rsidR="00D2329E" w:rsidRPr="002D7DAC">
        <w:rPr>
          <w:color w:val="000000" w:themeColor="text1"/>
        </w:rPr>
        <w:t xml:space="preserve"> serduszek po dinozaury</w:t>
      </w:r>
      <w:r w:rsidRPr="002D7DAC">
        <w:rPr>
          <w:color w:val="000000" w:themeColor="text1"/>
        </w:rPr>
        <w:t xml:space="preserve"> Następnie posmarowane jajkiem w</w:t>
      </w:r>
      <w:r w:rsidR="00D2329E" w:rsidRPr="002D7DAC">
        <w:rPr>
          <w:color w:val="000000" w:themeColor="text1"/>
        </w:rPr>
        <w:t xml:space="preserve">yroby z podpisem autora trafiły na blaszkę, którą umieszcza się </w:t>
      </w:r>
      <w:r w:rsidRPr="002D7DAC">
        <w:rPr>
          <w:color w:val="000000" w:themeColor="text1"/>
        </w:rPr>
        <w:t xml:space="preserve">w </w:t>
      </w:r>
      <w:proofErr w:type="spellStart"/>
      <w:r w:rsidRPr="002D7DAC">
        <w:rPr>
          <w:color w:val="000000" w:themeColor="text1"/>
        </w:rPr>
        <w:t>garówce</w:t>
      </w:r>
      <w:proofErr w:type="spellEnd"/>
      <w:r w:rsidRPr="002D7DAC">
        <w:rPr>
          <w:color w:val="000000" w:themeColor="text1"/>
        </w:rPr>
        <w:t xml:space="preserve"> a potem </w:t>
      </w:r>
      <w:r w:rsidR="00D2329E" w:rsidRPr="002D7DAC">
        <w:rPr>
          <w:color w:val="000000" w:themeColor="text1"/>
        </w:rPr>
        <w:t xml:space="preserve">się </w:t>
      </w:r>
      <w:proofErr w:type="spellStart"/>
      <w:r w:rsidR="00D2329E" w:rsidRPr="002D7DAC">
        <w:rPr>
          <w:color w:val="000000" w:themeColor="text1"/>
        </w:rPr>
        <w:t>odpieka</w:t>
      </w:r>
      <w:proofErr w:type="spellEnd"/>
      <w:r w:rsidRPr="002D7DAC">
        <w:rPr>
          <w:color w:val="000000" w:themeColor="text1"/>
        </w:rPr>
        <w:t xml:space="preserve">. Taką oryginalną </w:t>
      </w:r>
      <w:r w:rsidR="00D2329E" w:rsidRPr="002D7DAC">
        <w:rPr>
          <w:color w:val="000000" w:themeColor="text1"/>
        </w:rPr>
        <w:t xml:space="preserve">                        </w:t>
      </w:r>
      <w:r w:rsidRPr="002D7DAC">
        <w:rPr>
          <w:color w:val="000000" w:themeColor="text1"/>
        </w:rPr>
        <w:t xml:space="preserve">i smaczną pamiątkę </w:t>
      </w:r>
      <w:r w:rsidR="00D2329E" w:rsidRPr="002D7DAC">
        <w:rPr>
          <w:color w:val="000000" w:themeColor="text1"/>
        </w:rPr>
        <w:t xml:space="preserve">zabrały </w:t>
      </w:r>
      <w:r w:rsidRPr="002D7DAC">
        <w:rPr>
          <w:color w:val="000000" w:themeColor="text1"/>
        </w:rPr>
        <w:t>do domu.</w:t>
      </w:r>
      <w:r w:rsidR="00D2329E" w:rsidRPr="002D7DAC">
        <w:rPr>
          <w:color w:val="000000" w:themeColor="text1"/>
        </w:rPr>
        <w:t xml:space="preserve"> Dzieci miały także okazję do obejrzenia </w:t>
      </w:r>
      <w:r w:rsidR="00D2329E" w:rsidRPr="002D7DAC">
        <w:rPr>
          <w:color w:val="000000" w:themeColor="text1"/>
          <w:shd w:val="clear" w:color="auto" w:fill="FFFFFF"/>
        </w:rPr>
        <w:t>starych sprzętów używanych</w:t>
      </w:r>
      <w:r w:rsidRPr="002D7DAC">
        <w:rPr>
          <w:color w:val="000000" w:themeColor="text1"/>
          <w:shd w:val="clear" w:color="auto" w:fill="FFFFFF"/>
        </w:rPr>
        <w:t xml:space="preserve"> kiedyś w piekarstwie od żarna do mielenia zboża, do trzech różnych pieców do wypieku chleba i wyrobów cukierniczych.</w:t>
      </w:r>
    </w:p>
    <w:p w:rsidR="002B6628" w:rsidRPr="00C63234" w:rsidRDefault="002B6628" w:rsidP="00C63234">
      <w:pPr>
        <w:pStyle w:val="Akapitzlist"/>
        <w:numPr>
          <w:ilvl w:val="0"/>
          <w:numId w:val="11"/>
        </w:numPr>
        <w:shd w:val="clear" w:color="auto" w:fill="FFFFFF"/>
        <w:spacing w:after="150" w:line="240" w:lineRule="auto"/>
        <w:ind w:left="142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C6323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„</w:t>
      </w:r>
      <w:r w:rsidR="00C6323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 ludowo- smacznie i zdrowo- wykonanie potrawy regionalnej</w:t>
      </w:r>
      <w:r w:rsidRPr="00C63234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”</w:t>
      </w:r>
    </w:p>
    <w:p w:rsidR="002B6628" w:rsidRPr="0059307E" w:rsidRDefault="002B6628" w:rsidP="002B6628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2B662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 </w:t>
      </w:r>
      <w:r w:rsidR="00C63234">
        <w:rPr>
          <w:rFonts w:ascii="Times New Roman" w:eastAsia="Times New Roman" w:hAnsi="Times New Roman" w:cs="Times New Roman"/>
          <w:sz w:val="24"/>
          <w:szCs w:val="24"/>
          <w:lang w:eastAsia="pl-PL"/>
        </w:rPr>
        <w:t>maju dzieci z grupy Krasnale wykonały pyszną sałatkę warzywną według przepisu b</w:t>
      </w:r>
      <w:r w:rsidR="00D2329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abci Wiesi. Najmłodsi kucharze najpierw </w:t>
      </w:r>
      <w:r w:rsidR="00D2329E" w:rsidRPr="00D2329E">
        <w:rPr>
          <w:rFonts w:ascii="Times New Roman" w:hAnsi="Times New Roman" w:cs="Times New Roman"/>
          <w:color w:val="595959"/>
          <w:sz w:val="24"/>
          <w:szCs w:val="24"/>
          <w:shd w:val="clear" w:color="auto" w:fill="FFFFFF"/>
        </w:rPr>
        <w:t xml:space="preserve">się </w:t>
      </w:r>
      <w:r w:rsidR="00D2329E">
        <w:rPr>
          <w:rFonts w:ascii="Times New Roman" w:hAnsi="Times New Roman" w:cs="Times New Roman"/>
          <w:sz w:val="24"/>
          <w:szCs w:val="24"/>
          <w:shd w:val="clear" w:color="auto" w:fill="FFFFFF"/>
        </w:rPr>
        <w:t>odpowiednio przygotowali- umyli ręce, podwinęli rękawy i założyli</w:t>
      </w:r>
      <w:r w:rsidR="00D2329E" w:rsidRPr="00D2329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fartuszki. Krojeni</w:t>
      </w:r>
      <w:r w:rsidR="00D2329E">
        <w:rPr>
          <w:rFonts w:ascii="Times New Roman" w:hAnsi="Times New Roman" w:cs="Times New Roman"/>
          <w:sz w:val="24"/>
          <w:szCs w:val="24"/>
          <w:shd w:val="clear" w:color="auto" w:fill="FFFFFF"/>
        </w:rPr>
        <w:t>e warzyw nie sprawiło</w:t>
      </w:r>
      <w:r w:rsidR="00D2329E" w:rsidRPr="00D2329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D2329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dzieciom żadnych </w:t>
      </w:r>
      <w:r w:rsidR="00D2329E" w:rsidRPr="00D2329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trudności. </w:t>
      </w:r>
      <w:r w:rsidR="00D2329E" w:rsidRPr="0059307E">
        <w:rPr>
          <w:rFonts w:ascii="Times New Roman" w:hAnsi="Times New Roman" w:cs="Times New Roman"/>
          <w:sz w:val="24"/>
          <w:szCs w:val="24"/>
          <w:shd w:val="clear" w:color="auto" w:fill="FFFFFF"/>
        </w:rPr>
        <w:t>Pokroiły je plastikowymi nożami, naprawdę fachowo. Gdy warzywa były już pokrojone,</w:t>
      </w:r>
      <w:r w:rsidR="00D2329E" w:rsidRPr="00D2329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D2329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             </w:t>
      </w:r>
      <w:r w:rsidR="00D2329E" w:rsidRPr="00D2329E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 sałatka doprawiona mali kucharze na zmianę ją mieszali tak, żeby wszystkie składniki dokładnie się połączyły. Sałatka była naprawdę smaczna. Mogli przekonać się o tym nie tylko </w:t>
      </w:r>
      <w:r w:rsidR="00D2329E" w:rsidRPr="0059307E">
        <w:rPr>
          <w:rFonts w:ascii="Times New Roman" w:hAnsi="Times New Roman" w:cs="Times New Roman"/>
          <w:sz w:val="24"/>
          <w:szCs w:val="24"/>
          <w:shd w:val="clear" w:color="auto" w:fill="FFFFFF"/>
        </w:rPr>
        <w:t>wykonawcy, ale także pracownicy przedszkola, którzy zostali nią poczęstowani.</w:t>
      </w:r>
    </w:p>
    <w:p w:rsidR="00FF35ED" w:rsidRPr="0059307E" w:rsidRDefault="00A842BD" w:rsidP="00FF35ED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59307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="00FF35ED" w:rsidRPr="0059307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„Bo najpiękniejsze są polskie kwiaty”- udział w konkursie na ręcznie wykonany wianek.</w:t>
      </w:r>
    </w:p>
    <w:p w:rsidR="00FF35ED" w:rsidRDefault="00FF35ED" w:rsidP="00FF35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Biedronki z pomocą rodziców wykonały piękny </w:t>
      </w:r>
      <w:r w:rsidR="00D13E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grupowy 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wianek z polnych kwiatów.</w:t>
      </w:r>
      <w:r w:rsidR="00D13EAB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F35ED" w:rsidRPr="00FF35ED" w:rsidRDefault="00FF35ED" w:rsidP="00CB0B10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35E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„Dzień Patrioty”-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zorganizowanie w placówce Święta Konstytucji  Maja</w:t>
      </w:r>
    </w:p>
    <w:p w:rsidR="00FF35ED" w:rsidRPr="002D7DAC" w:rsidRDefault="00FF35ED" w:rsidP="002D7DAC">
      <w:pPr>
        <w:jc w:val="both"/>
        <w:rPr>
          <w:rFonts w:ascii="Times New Roman" w:hAnsi="Times New Roman" w:cs="Times New Roman"/>
          <w:sz w:val="24"/>
          <w:szCs w:val="24"/>
        </w:rPr>
      </w:pPr>
      <w:r w:rsidRPr="002D7DAC">
        <w:rPr>
          <w:rFonts w:ascii="Times New Roman" w:hAnsi="Times New Roman" w:cs="Times New Roman"/>
          <w:sz w:val="24"/>
          <w:szCs w:val="24"/>
        </w:rPr>
        <w:t xml:space="preserve">Pod koniec kwietnia zorganizowaliśmy w naszym przedszkolu Święto Konstytucji 3 Maja, które poprowadziła pani Kasia. Dzieci </w:t>
      </w:r>
      <w:r w:rsidR="004C590E" w:rsidRPr="002D7DAC">
        <w:rPr>
          <w:rFonts w:ascii="Times New Roman" w:hAnsi="Times New Roman" w:cs="Times New Roman"/>
          <w:sz w:val="24"/>
          <w:szCs w:val="24"/>
        </w:rPr>
        <w:t>zaprezentowały</w:t>
      </w:r>
      <w:r w:rsidRPr="002D7DAC">
        <w:rPr>
          <w:rFonts w:ascii="Times New Roman" w:hAnsi="Times New Roman" w:cs="Times New Roman"/>
          <w:sz w:val="24"/>
          <w:szCs w:val="24"/>
        </w:rPr>
        <w:t xml:space="preserve"> swoje umiejętności przed szerszą publicznością</w:t>
      </w:r>
      <w:r w:rsidR="00447327" w:rsidRPr="002D7DAC">
        <w:rPr>
          <w:rFonts w:ascii="Times New Roman" w:hAnsi="Times New Roman" w:cs="Times New Roman"/>
          <w:sz w:val="24"/>
          <w:szCs w:val="24"/>
        </w:rPr>
        <w:t xml:space="preserve">- </w:t>
      </w:r>
      <w:r w:rsidR="004C590E" w:rsidRPr="002D7DAC">
        <w:rPr>
          <w:rFonts w:ascii="Times New Roman" w:hAnsi="Times New Roman" w:cs="Times New Roman"/>
          <w:sz w:val="24"/>
          <w:szCs w:val="24"/>
        </w:rPr>
        <w:t>Misie</w:t>
      </w:r>
      <w:r w:rsidR="00447327" w:rsidRPr="002D7DAC">
        <w:rPr>
          <w:rFonts w:ascii="Times New Roman" w:hAnsi="Times New Roman" w:cs="Times New Roman"/>
          <w:sz w:val="24"/>
          <w:szCs w:val="24"/>
        </w:rPr>
        <w:t xml:space="preserve"> zaśpiewały: „Witaj majowa jutrzenko”,  Krasnale zaprezentowały taniec: „To moja Polska”</w:t>
      </w:r>
      <w:r w:rsidR="004C590E" w:rsidRPr="002D7DAC">
        <w:rPr>
          <w:rFonts w:ascii="Times New Roman" w:hAnsi="Times New Roman" w:cs="Times New Roman"/>
          <w:sz w:val="24"/>
          <w:szCs w:val="24"/>
        </w:rPr>
        <w:t>, Biedronki zaśpiewy piosenkę: „Wiwat Maj, Trzeci Maj”, Ko</w:t>
      </w:r>
      <w:r w:rsidR="00447327" w:rsidRPr="002D7DAC">
        <w:rPr>
          <w:rFonts w:ascii="Times New Roman" w:hAnsi="Times New Roman" w:cs="Times New Roman"/>
          <w:sz w:val="24"/>
          <w:szCs w:val="24"/>
        </w:rPr>
        <w:t>t</w:t>
      </w:r>
      <w:r w:rsidR="004C590E" w:rsidRPr="002D7DAC">
        <w:rPr>
          <w:rFonts w:ascii="Times New Roman" w:hAnsi="Times New Roman" w:cs="Times New Roman"/>
          <w:sz w:val="24"/>
          <w:szCs w:val="24"/>
        </w:rPr>
        <w:t>ki zatańczyły z chusteczkami biało- czerwonymi do utworu: „Kiedy pada deszcz Polsko kocham Cię”, Smerfy zaprezentowały się w tańcu ludowym, Motyle natomiast do muzyki poważ</w:t>
      </w:r>
      <w:r w:rsidR="00D13EAB" w:rsidRPr="002D7DAC">
        <w:rPr>
          <w:rFonts w:ascii="Times New Roman" w:hAnsi="Times New Roman" w:cs="Times New Roman"/>
          <w:sz w:val="24"/>
          <w:szCs w:val="24"/>
        </w:rPr>
        <w:t>nej metodą Carla Orffa zaprezentowały: „Taniec Motyli”</w:t>
      </w:r>
      <w:r w:rsidR="004C590E" w:rsidRPr="002D7DAC">
        <w:rPr>
          <w:rFonts w:ascii="Times New Roman" w:hAnsi="Times New Roman" w:cs="Times New Roman"/>
          <w:sz w:val="24"/>
          <w:szCs w:val="24"/>
        </w:rPr>
        <w:t>, Pszczółki wyrecytowały wiersz: „</w:t>
      </w:r>
      <w:r w:rsidR="00D13EAB" w:rsidRPr="002D7DAC">
        <w:rPr>
          <w:rFonts w:ascii="Times New Roman" w:hAnsi="Times New Roman" w:cs="Times New Roman"/>
          <w:sz w:val="24"/>
          <w:szCs w:val="24"/>
        </w:rPr>
        <w:t>Polak mały”, Kubusie zatańc</w:t>
      </w:r>
      <w:r w:rsidR="00447327" w:rsidRPr="002D7DAC">
        <w:rPr>
          <w:rFonts w:ascii="Times New Roman" w:hAnsi="Times New Roman" w:cs="Times New Roman"/>
          <w:sz w:val="24"/>
          <w:szCs w:val="24"/>
        </w:rPr>
        <w:t>zyły również do muzyki poważnej:”</w:t>
      </w:r>
      <w:proofErr w:type="spellStart"/>
      <w:r w:rsidR="00447327" w:rsidRPr="002D7DAC">
        <w:rPr>
          <w:rFonts w:ascii="Times New Roman" w:hAnsi="Times New Roman" w:cs="Times New Roman"/>
          <w:sz w:val="24"/>
          <w:szCs w:val="24"/>
        </w:rPr>
        <w:t>Twiling</w:t>
      </w:r>
      <w:proofErr w:type="spellEnd"/>
      <w:r w:rsidR="00447327" w:rsidRPr="002D7DAC">
        <w:rPr>
          <w:rFonts w:ascii="Times New Roman" w:hAnsi="Times New Roman" w:cs="Times New Roman"/>
          <w:sz w:val="24"/>
          <w:szCs w:val="24"/>
        </w:rPr>
        <w:t xml:space="preserve">- The </w:t>
      </w:r>
      <w:proofErr w:type="spellStart"/>
      <w:r w:rsidR="00447327" w:rsidRPr="002D7DAC">
        <w:rPr>
          <w:rFonts w:ascii="Times New Roman" w:hAnsi="Times New Roman" w:cs="Times New Roman"/>
          <w:sz w:val="24"/>
          <w:szCs w:val="24"/>
        </w:rPr>
        <w:t>meadow</w:t>
      </w:r>
      <w:proofErr w:type="spellEnd"/>
      <w:r w:rsidR="00447327" w:rsidRPr="002D7DAC">
        <w:rPr>
          <w:rFonts w:ascii="Times New Roman" w:hAnsi="Times New Roman" w:cs="Times New Roman"/>
          <w:sz w:val="24"/>
          <w:szCs w:val="24"/>
        </w:rPr>
        <w:t xml:space="preserve">” </w:t>
      </w:r>
      <w:r w:rsidR="00D13EAB" w:rsidRPr="002D7DAC">
        <w:rPr>
          <w:rFonts w:ascii="Times New Roman" w:hAnsi="Times New Roman" w:cs="Times New Roman"/>
          <w:sz w:val="24"/>
          <w:szCs w:val="24"/>
        </w:rPr>
        <w:t>z rekwizytem</w:t>
      </w:r>
      <w:r w:rsidR="00447327" w:rsidRPr="002D7DAC">
        <w:rPr>
          <w:rFonts w:ascii="Times New Roman" w:hAnsi="Times New Roman" w:cs="Times New Roman"/>
          <w:sz w:val="24"/>
          <w:szCs w:val="24"/>
        </w:rPr>
        <w:t xml:space="preserve">, Smerfy </w:t>
      </w:r>
      <w:r w:rsidR="0059307E" w:rsidRPr="002D7DAC">
        <w:rPr>
          <w:rFonts w:ascii="Times New Roman" w:hAnsi="Times New Roman" w:cs="Times New Roman"/>
          <w:sz w:val="24"/>
          <w:szCs w:val="24"/>
        </w:rPr>
        <w:t>zatańczyły</w:t>
      </w:r>
      <w:r w:rsidR="00447327" w:rsidRPr="002D7DAC">
        <w:rPr>
          <w:rFonts w:ascii="Times New Roman" w:hAnsi="Times New Roman" w:cs="Times New Roman"/>
          <w:sz w:val="24"/>
          <w:szCs w:val="24"/>
        </w:rPr>
        <w:t xml:space="preserve"> </w:t>
      </w:r>
      <w:r w:rsidR="0059307E" w:rsidRPr="002D7DAC">
        <w:rPr>
          <w:rFonts w:ascii="Times New Roman" w:hAnsi="Times New Roman" w:cs="Times New Roman"/>
          <w:sz w:val="24"/>
          <w:szCs w:val="24"/>
        </w:rPr>
        <w:t>t</w:t>
      </w:r>
      <w:r w:rsidR="00447327" w:rsidRPr="002D7DAC">
        <w:rPr>
          <w:rFonts w:ascii="Times New Roman" w:hAnsi="Times New Roman" w:cs="Times New Roman"/>
          <w:sz w:val="24"/>
          <w:szCs w:val="24"/>
        </w:rPr>
        <w:t>aniec ludowy : „Kozę”.</w:t>
      </w:r>
    </w:p>
    <w:p w:rsidR="004C590E" w:rsidRPr="004C590E" w:rsidRDefault="004C590E" w:rsidP="004C590E">
      <w:pPr>
        <w:numPr>
          <w:ilvl w:val="0"/>
          <w:numId w:val="4"/>
        </w:numPr>
        <w:shd w:val="clear" w:color="auto" w:fill="FFFFFF"/>
        <w:spacing w:before="100" w:beforeAutospacing="1"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F35E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Sensoryczne Godło Polski, sensoryczna Flaga Polski</w:t>
      </w:r>
      <w:r w:rsidRPr="00FF35E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”-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zorganizowanie w placówce konkursu patriotycznego, pomysł własny</w:t>
      </w:r>
    </w:p>
    <w:p w:rsidR="004C590E" w:rsidRPr="004C590E" w:rsidRDefault="00A9279C" w:rsidP="004C590E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Pomysłodawczyniami przeprowadzenia konkursu były panie z grupy Kotki i Tygryski. Wpłynęło 45 prac w dwóch kategoriach wiekowych o bardzo dużej różnorodności pod względem użytych materiałów i pomysłów na ich wykonanie</w:t>
      </w:r>
      <w:r w:rsidR="004C590E" w:rsidRPr="004C590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Dzieci </w:t>
      </w:r>
      <w:r w:rsidR="00BB4CC3">
        <w:rPr>
          <w:rFonts w:ascii="Times New Roman" w:eastAsia="Times New Roman" w:hAnsi="Times New Roman" w:cs="Times New Roman"/>
          <w:sz w:val="24"/>
          <w:szCs w:val="24"/>
          <w:lang w:eastAsia="pl-PL"/>
        </w:rPr>
        <w:t>wraz z rodzicami bardzo się zaangażowały w wykonanie prac konkursowych. Liczny udział w konkursie ukazuje szacunek do własnego państwa oraz poczucia tożsamości narodowej.</w:t>
      </w:r>
    </w:p>
    <w:p w:rsidR="004C590E" w:rsidRPr="00FF35ED" w:rsidRDefault="004C590E" w:rsidP="00A842BD">
      <w:pPr>
        <w:shd w:val="clear" w:color="auto" w:fill="FFFFFF" w:themeFill="background1"/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F35ED" w:rsidRPr="002D7DAC" w:rsidRDefault="00FF35ED" w:rsidP="002D7DAC">
      <w:pPr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r w:rsidRPr="002D7DAC">
        <w:rPr>
          <w:rFonts w:ascii="Times New Roman" w:hAnsi="Times New Roman" w:cs="Times New Roman"/>
          <w:sz w:val="24"/>
          <w:szCs w:val="24"/>
        </w:rPr>
        <w:t xml:space="preserve">Uczestnictwo w  projekcie </w:t>
      </w:r>
      <w:r w:rsidR="004379AE" w:rsidRPr="002D7DAC">
        <w:rPr>
          <w:rFonts w:ascii="Times New Roman" w:hAnsi="Times New Roman" w:cs="Times New Roman"/>
          <w:sz w:val="24"/>
          <w:szCs w:val="24"/>
        </w:rPr>
        <w:t>przyniosło</w:t>
      </w:r>
      <w:r w:rsidRPr="002D7DAC">
        <w:rPr>
          <w:rFonts w:ascii="Times New Roman" w:hAnsi="Times New Roman" w:cs="Times New Roman"/>
          <w:sz w:val="24"/>
          <w:szCs w:val="24"/>
        </w:rPr>
        <w:t xml:space="preserve"> wszystkim dużo radości, wiele pozytywnych emocji                                 i niezapomnianych chwil.  Przedszkolaki dokładniej poznały historię naszego  kraju , a także tradycje i zwyczaje naszego regionu.  Z zaangażowaniem uczestniczyły  w  zabawach                      i tańcach ludowych oraz uroczystościach i apelach. Podczas tych różnych aktywności                              w przedszkolu dzieci odkrywały swoje zainteresowania i talenty artystyczne. Dzieci nieśmiałe natomiast, pokonywały trudności  i cieszyły się  z małych sukcesów. Udział w tym projekcie wzmocnił w naszych przedszkolakach poczucie </w:t>
      </w:r>
      <w:r w:rsidR="004379AE" w:rsidRPr="002D7DAC">
        <w:rPr>
          <w:rFonts w:ascii="Times New Roman" w:hAnsi="Times New Roman" w:cs="Times New Roman"/>
          <w:sz w:val="24"/>
          <w:szCs w:val="24"/>
        </w:rPr>
        <w:t>radości i dumy z bycia Polakiem</w:t>
      </w:r>
      <w:r w:rsidRPr="002D7DAC">
        <w:rPr>
          <w:rFonts w:ascii="Times New Roman" w:hAnsi="Times New Roman" w:cs="Times New Roman"/>
          <w:sz w:val="24"/>
          <w:szCs w:val="24"/>
        </w:rPr>
        <w:t>.</w:t>
      </w:r>
    </w:p>
    <w:bookmarkEnd w:id="0"/>
    <w:p w:rsidR="00FF35ED" w:rsidRPr="002B6628" w:rsidRDefault="00FF35ED" w:rsidP="00FF35E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51F34" w:rsidRPr="002B6628" w:rsidRDefault="00F51F34">
      <w:pPr>
        <w:rPr>
          <w:rFonts w:ascii="Times New Roman" w:hAnsi="Times New Roman" w:cs="Times New Roman"/>
          <w:sz w:val="24"/>
          <w:szCs w:val="24"/>
        </w:rPr>
      </w:pPr>
    </w:p>
    <w:sectPr w:rsidR="00F51F34" w:rsidRPr="002B6628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266D" w:rsidRDefault="0057266D" w:rsidP="007B0743">
      <w:pPr>
        <w:spacing w:after="0" w:line="240" w:lineRule="auto"/>
      </w:pPr>
      <w:r>
        <w:separator/>
      </w:r>
    </w:p>
  </w:endnote>
  <w:endnote w:type="continuationSeparator" w:id="0">
    <w:p w:rsidR="0057266D" w:rsidRDefault="0057266D" w:rsidP="007B074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84611296"/>
      <w:docPartObj>
        <w:docPartGallery w:val="Page Numbers (Bottom of Page)"/>
        <w:docPartUnique/>
      </w:docPartObj>
    </w:sdtPr>
    <w:sdtEndPr/>
    <w:sdtContent>
      <w:p w:rsidR="007B0743" w:rsidRDefault="007B0743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D7DAC">
          <w:rPr>
            <w:noProof/>
          </w:rPr>
          <w:t>3</w:t>
        </w:r>
        <w:r>
          <w:fldChar w:fldCharType="end"/>
        </w:r>
      </w:p>
    </w:sdtContent>
  </w:sdt>
  <w:p w:rsidR="007B0743" w:rsidRDefault="007B074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266D" w:rsidRDefault="0057266D" w:rsidP="007B0743">
      <w:pPr>
        <w:spacing w:after="0" w:line="240" w:lineRule="auto"/>
      </w:pPr>
      <w:r>
        <w:separator/>
      </w:r>
    </w:p>
  </w:footnote>
  <w:footnote w:type="continuationSeparator" w:id="0">
    <w:p w:rsidR="0057266D" w:rsidRDefault="0057266D" w:rsidP="007B074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8D3075"/>
    <w:multiLevelType w:val="multilevel"/>
    <w:tmpl w:val="8ABCB5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56E4C88"/>
    <w:multiLevelType w:val="multilevel"/>
    <w:tmpl w:val="617C3B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37043C"/>
    <w:multiLevelType w:val="multilevel"/>
    <w:tmpl w:val="319202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F4E22A4"/>
    <w:multiLevelType w:val="multilevel"/>
    <w:tmpl w:val="3938A9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4661F7A"/>
    <w:multiLevelType w:val="hybridMultilevel"/>
    <w:tmpl w:val="0DC241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7E7E2D"/>
    <w:multiLevelType w:val="multilevel"/>
    <w:tmpl w:val="9B709B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82729C6"/>
    <w:multiLevelType w:val="multilevel"/>
    <w:tmpl w:val="75B4F9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2CC5656"/>
    <w:multiLevelType w:val="multilevel"/>
    <w:tmpl w:val="C6820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354381F"/>
    <w:multiLevelType w:val="multilevel"/>
    <w:tmpl w:val="7CA8C6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6574603"/>
    <w:multiLevelType w:val="multilevel"/>
    <w:tmpl w:val="59F6A2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7F240F4"/>
    <w:multiLevelType w:val="multilevel"/>
    <w:tmpl w:val="3160A3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0"/>
  </w:num>
  <w:num w:numId="3">
    <w:abstractNumId w:val="2"/>
  </w:num>
  <w:num w:numId="4">
    <w:abstractNumId w:val="6"/>
  </w:num>
  <w:num w:numId="5">
    <w:abstractNumId w:val="8"/>
  </w:num>
  <w:num w:numId="6">
    <w:abstractNumId w:val="9"/>
  </w:num>
  <w:num w:numId="7">
    <w:abstractNumId w:val="5"/>
  </w:num>
  <w:num w:numId="8">
    <w:abstractNumId w:val="3"/>
  </w:num>
  <w:num w:numId="9">
    <w:abstractNumId w:val="7"/>
  </w:num>
  <w:num w:numId="10">
    <w:abstractNumId w:val="1"/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6628"/>
    <w:rsid w:val="00051D52"/>
    <w:rsid w:val="001E65B9"/>
    <w:rsid w:val="001F4F6E"/>
    <w:rsid w:val="002B6628"/>
    <w:rsid w:val="002D7DAC"/>
    <w:rsid w:val="00353631"/>
    <w:rsid w:val="0040789C"/>
    <w:rsid w:val="004379AE"/>
    <w:rsid w:val="00447327"/>
    <w:rsid w:val="004C590E"/>
    <w:rsid w:val="004C5AD9"/>
    <w:rsid w:val="004E4C44"/>
    <w:rsid w:val="00571521"/>
    <w:rsid w:val="0057266D"/>
    <w:rsid w:val="00573963"/>
    <w:rsid w:val="0059307E"/>
    <w:rsid w:val="00633345"/>
    <w:rsid w:val="007B0743"/>
    <w:rsid w:val="007D29A0"/>
    <w:rsid w:val="008A1057"/>
    <w:rsid w:val="008F2434"/>
    <w:rsid w:val="00992DEC"/>
    <w:rsid w:val="00A13A60"/>
    <w:rsid w:val="00A842BD"/>
    <w:rsid w:val="00A9279C"/>
    <w:rsid w:val="00B2618C"/>
    <w:rsid w:val="00BB4CC3"/>
    <w:rsid w:val="00C63234"/>
    <w:rsid w:val="00CF586D"/>
    <w:rsid w:val="00D13EAB"/>
    <w:rsid w:val="00D2329E"/>
    <w:rsid w:val="00D7242E"/>
    <w:rsid w:val="00F51F34"/>
    <w:rsid w:val="00FC7F66"/>
    <w:rsid w:val="00FF35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B853163-7B6D-407E-9E7C-5499E13693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63234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8A10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B07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B0743"/>
  </w:style>
  <w:style w:type="paragraph" w:styleId="Stopka">
    <w:name w:val="footer"/>
    <w:basedOn w:val="Normalny"/>
    <w:link w:val="StopkaZnak"/>
    <w:uiPriority w:val="99"/>
    <w:unhideWhenUsed/>
    <w:rsid w:val="007B074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B074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263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0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423</TotalTime>
  <Pages>3</Pages>
  <Words>1201</Words>
  <Characters>7206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 Elitebook</dc:creator>
  <cp:keywords/>
  <dc:description/>
  <cp:lastModifiedBy>HP Elitebook</cp:lastModifiedBy>
  <cp:revision>13</cp:revision>
  <dcterms:created xsi:type="dcterms:W3CDTF">2024-06-24T19:22:00Z</dcterms:created>
  <dcterms:modified xsi:type="dcterms:W3CDTF">2024-06-26T17:16:00Z</dcterms:modified>
</cp:coreProperties>
</file>